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附件2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 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  <w:r>
        <w:rPr>
          <w:rFonts w:ascii="黑体" w:hAnsi="黑体" w:eastAsia="黑体" w:cs="宋体"/>
          <w:kern w:val="0"/>
          <w:sz w:val="28"/>
          <w:szCs w:val="28"/>
        </w:rPr>
        <w:t xml:space="preserve"> 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eastAsia="方正小标宋_GBK"/>
          <w:w w:val="90"/>
          <w:kern w:val="0"/>
          <w:sz w:val="32"/>
          <w:szCs w:val="32"/>
        </w:rPr>
      </w:pPr>
      <w:r>
        <w:rPr>
          <w:rFonts w:hint="eastAsia" w:ascii="方正小标宋_GBK" w:eastAsia="方正小标宋_GBK"/>
          <w:w w:val="90"/>
          <w:kern w:val="0"/>
          <w:sz w:val="32"/>
          <w:szCs w:val="32"/>
        </w:rPr>
        <w:t>攀枝花学院2024年第二批公开考核招聘事业编制工作人员报名信息表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500"/>
        <w:gridCol w:w="1139"/>
        <w:gridCol w:w="1455"/>
        <w:gridCol w:w="1427"/>
        <w:gridCol w:w="1703"/>
        <w:gridCol w:w="989"/>
        <w:gridCol w:w="1267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1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报考学院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（部门）</w:t>
            </w:r>
          </w:p>
        </w:tc>
        <w:tc>
          <w:tcPr>
            <w:tcW w:w="1448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岗位编码</w:t>
            </w:r>
          </w:p>
        </w:tc>
        <w:tc>
          <w:tcPr>
            <w:tcW w:w="1260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6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46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1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入团时间</w:t>
            </w:r>
          </w:p>
        </w:tc>
        <w:tc>
          <w:tcPr>
            <w:tcW w:w="46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6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毕业院校（硕士）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（硕士）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（硕士）</w:t>
            </w:r>
          </w:p>
        </w:tc>
        <w:tc>
          <w:tcPr>
            <w:tcW w:w="1369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毕业院校（本科）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（本科）</w:t>
            </w:r>
          </w:p>
        </w:tc>
        <w:tc>
          <w:tcPr>
            <w:tcW w:w="66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（本科）</w:t>
            </w:r>
          </w:p>
        </w:tc>
        <w:tc>
          <w:tcPr>
            <w:tcW w:w="1369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考生类型</w:t>
            </w:r>
          </w:p>
        </w:tc>
        <w:tc>
          <w:tcPr>
            <w:tcW w:w="2116" w:type="pct"/>
            <w:gridSpan w:val="4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（应届、往届）</w:t>
            </w:r>
          </w:p>
        </w:tc>
        <w:tc>
          <w:tcPr>
            <w:tcW w:w="797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学习类别</w:t>
            </w:r>
          </w:p>
        </w:tc>
        <w:tc>
          <w:tcPr>
            <w:tcW w:w="1369" w:type="pct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身高（cm）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体重（kg）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健康状况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593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婚姻状况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身份证号码</w:t>
            </w:r>
          </w:p>
        </w:tc>
        <w:tc>
          <w:tcPr>
            <w:tcW w:w="2116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户口所在地</w:t>
            </w:r>
          </w:p>
        </w:tc>
        <w:tc>
          <w:tcPr>
            <w:tcW w:w="136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原工作单位</w:t>
            </w:r>
          </w:p>
        </w:tc>
        <w:tc>
          <w:tcPr>
            <w:tcW w:w="2116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参加工作时间</w:t>
            </w:r>
          </w:p>
        </w:tc>
        <w:tc>
          <w:tcPr>
            <w:tcW w:w="136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现有专业技术资格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现有资格取得时间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职务/职称</w:t>
            </w:r>
          </w:p>
        </w:tc>
        <w:tc>
          <w:tcPr>
            <w:tcW w:w="46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593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普通话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等级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联系电话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紧急联系人电话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通讯地址</w:t>
            </w:r>
          </w:p>
        </w:tc>
        <w:tc>
          <w:tcPr>
            <w:tcW w:w="136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QQ号</w:t>
            </w:r>
          </w:p>
        </w:tc>
        <w:tc>
          <w:tcPr>
            <w:tcW w:w="76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微信号</w:t>
            </w:r>
          </w:p>
        </w:tc>
        <w:tc>
          <w:tcPr>
            <w:tcW w:w="66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邮箱</w:t>
            </w:r>
          </w:p>
        </w:tc>
        <w:tc>
          <w:tcPr>
            <w:tcW w:w="1369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7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个人简历</w:t>
            </w:r>
          </w:p>
        </w:tc>
        <w:tc>
          <w:tcPr>
            <w:tcW w:w="4282" w:type="pct"/>
            <w:gridSpan w:val="8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请单独附个人详细简历）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1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4048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1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家庭主要成员及工作单位和职务</w:t>
            </w:r>
          </w:p>
        </w:tc>
        <w:tc>
          <w:tcPr>
            <w:tcW w:w="4048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1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4048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51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结果及意见</w:t>
            </w:r>
          </w:p>
        </w:tc>
        <w:tc>
          <w:tcPr>
            <w:tcW w:w="4048" w:type="pct"/>
            <w:gridSpan w:val="7"/>
            <w:vAlign w:val="center"/>
          </w:tcPr>
          <w:p>
            <w:pPr>
              <w:ind w:firstLine="3480" w:firstLineChars="1450"/>
              <w:rPr>
                <w:rFonts w:ascii="仿宋_GB2312" w:hAnsi="宋体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请报考者认真阅读《公告》、《岗位表》等后如实填写，并在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空白处亲笔、工整、抄写</w:t>
            </w:r>
            <w:r>
              <w:rPr>
                <w:rFonts w:hint="eastAsia" w:ascii="仿宋_GB2312" w:hAnsi="宋体" w:eastAsia="仿宋_GB2312" w:cs="宋体"/>
                <w:sz w:val="24"/>
              </w:rPr>
              <w:t>以下内容：“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本人承诺以上信息真实、准确，如有不实、虚假或隐瞒，本人承担由此带来的一切后果。即便入职，学校也有权直接解聘且不承担任何责任。”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签字确认：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            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5990590</wp:posOffset>
          </wp:positionH>
          <wp:positionV relativeFrom="paragraph">
            <wp:posOffset>-537845</wp:posOffset>
          </wp:positionV>
          <wp:extent cx="1047750" cy="272415"/>
          <wp:effectExtent l="0" t="0" r="0" b="13970"/>
          <wp:wrapNone/>
          <wp:docPr id="2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261CFE"/>
    <w:rsid w:val="000562AE"/>
    <w:rsid w:val="00080C65"/>
    <w:rsid w:val="00261CFE"/>
    <w:rsid w:val="00A80A27"/>
    <w:rsid w:val="00BC1A67"/>
    <w:rsid w:val="00BD729D"/>
    <w:rsid w:val="026E15C3"/>
    <w:rsid w:val="220F0C71"/>
    <w:rsid w:val="278618DE"/>
    <w:rsid w:val="27D054A0"/>
    <w:rsid w:val="2CDB6394"/>
    <w:rsid w:val="2DCA6ECC"/>
    <w:rsid w:val="2F923DE1"/>
    <w:rsid w:val="36994D8C"/>
    <w:rsid w:val="396A4E0C"/>
    <w:rsid w:val="4863601C"/>
    <w:rsid w:val="4AD35043"/>
    <w:rsid w:val="53D224B3"/>
    <w:rsid w:val="59AE74D2"/>
    <w:rsid w:val="6B9A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420</Characters>
  <Lines>4</Lines>
  <Paragraphs>1</Paragraphs>
  <TotalTime>3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2022-09-14T07:24:00Z</dcterms:created>
  <dc:creator>沈莎莎</dc:creator>
  <cp:lastModifiedBy>A__の小胖纸·双</cp:lastModifiedBy>
  <cp:lastPrinted>2023-09-26T01:35:00Z</cp:lastPrinted>
  <dcterms:modified xsi:type="dcterms:W3CDTF">2024-07-16T08:49:47Z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699294D82281454390E06EBEEC7217CC</vt:lpwstr>
  </property>
</Properties>
</file>